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43" w:rsidRPr="00153043" w:rsidRDefault="00153043" w:rsidP="00153043">
      <w:pPr>
        <w:pStyle w:val="Heading1"/>
        <w:jc w:val="center"/>
        <w:rPr>
          <w:b/>
          <w:color w:val="000000" w:themeColor="text1"/>
          <w:sz w:val="36"/>
          <w:szCs w:val="36"/>
        </w:rPr>
      </w:pPr>
      <w:r w:rsidRPr="00153043">
        <w:rPr>
          <w:b/>
          <w:color w:val="000000" w:themeColor="text1"/>
          <w:sz w:val="36"/>
          <w:szCs w:val="36"/>
        </w:rPr>
        <w:t>Latin American Indian History</w:t>
      </w:r>
    </w:p>
    <w:p w:rsidR="00153043" w:rsidRDefault="00153043" w:rsidP="00153043">
      <w:pPr>
        <w:jc w:val="center"/>
      </w:pPr>
      <w:r>
        <w:t xml:space="preserve">Examiner: Jody </w:t>
      </w:r>
      <w:proofErr w:type="spellStart"/>
      <w:r>
        <w:t>Pavilack</w:t>
      </w:r>
      <w:proofErr w:type="spellEnd"/>
    </w:p>
    <w:p w:rsidR="00153043" w:rsidRDefault="00153043" w:rsidP="00153043">
      <w:pPr>
        <w:jc w:val="center"/>
      </w:pPr>
      <w:r>
        <w:t>Winter 2012</w:t>
      </w:r>
    </w:p>
    <w:p w:rsidR="00153043" w:rsidRPr="00153043" w:rsidRDefault="00153043" w:rsidP="00153043">
      <w:pPr>
        <w:pStyle w:val="Heading2"/>
        <w:rPr>
          <w:b/>
          <w:color w:val="000000" w:themeColor="text1"/>
          <w:sz w:val="32"/>
          <w:szCs w:val="32"/>
        </w:rPr>
      </w:pPr>
      <w:r w:rsidRPr="00153043">
        <w:rPr>
          <w:b/>
          <w:color w:val="000000" w:themeColor="text1"/>
          <w:sz w:val="32"/>
          <w:szCs w:val="32"/>
        </w:rPr>
        <w:t>Key Primary Sources</w:t>
      </w:r>
    </w:p>
    <w:p w:rsidR="00153043" w:rsidRDefault="00153043" w:rsidP="00C77794">
      <w:pPr>
        <w:pStyle w:val="ListParagraph"/>
        <w:numPr>
          <w:ilvl w:val="0"/>
          <w:numId w:val="1"/>
        </w:numPr>
      </w:pPr>
      <w:r>
        <w:t xml:space="preserve">Bernal Diaz del Castillo, </w:t>
      </w:r>
      <w:proofErr w:type="spellStart"/>
      <w:r w:rsidRPr="00C77794">
        <w:rPr>
          <w:i/>
        </w:rPr>
        <w:t>Historia</w:t>
      </w:r>
      <w:proofErr w:type="spellEnd"/>
      <w:r w:rsidRPr="00C77794">
        <w:rPr>
          <w:i/>
        </w:rPr>
        <w:t xml:space="preserve"> </w:t>
      </w:r>
      <w:proofErr w:type="spellStart"/>
      <w:r w:rsidRPr="00C77794">
        <w:rPr>
          <w:i/>
        </w:rPr>
        <w:t>Verdadera</w:t>
      </w:r>
      <w:proofErr w:type="spellEnd"/>
      <w:r w:rsidRPr="00C77794">
        <w:rPr>
          <w:i/>
        </w:rPr>
        <w:t xml:space="preserve"> de la Conquist</w:t>
      </w:r>
      <w:r w:rsidRPr="00C77794">
        <w:rPr>
          <w:i/>
        </w:rPr>
        <w:t>a de la Nueva</w:t>
      </w:r>
      <w:r>
        <w:t xml:space="preserve"> </w:t>
      </w:r>
      <w:proofErr w:type="spellStart"/>
      <w:r>
        <w:t>España</w:t>
      </w:r>
      <w:proofErr w:type="spellEnd"/>
      <w:r>
        <w:t xml:space="preserve"> (published </w:t>
      </w:r>
      <w:r>
        <w:t>posthumously, 1632)</w:t>
      </w:r>
    </w:p>
    <w:p w:rsidR="00153043" w:rsidRDefault="00153043" w:rsidP="00C77794">
      <w:pPr>
        <w:pStyle w:val="ListParagraph"/>
        <w:numPr>
          <w:ilvl w:val="0"/>
          <w:numId w:val="1"/>
        </w:numPr>
      </w:pPr>
      <w:r>
        <w:t xml:space="preserve">Bartolome de las Casas, </w:t>
      </w:r>
      <w:r w:rsidRPr="00C77794">
        <w:rPr>
          <w:i/>
        </w:rPr>
        <w:t xml:space="preserve">A Brief Account of the Devastation of the Indians </w:t>
      </w:r>
      <w:r>
        <w:t>(1552)</w:t>
      </w:r>
    </w:p>
    <w:p w:rsidR="00153043" w:rsidRDefault="00153043" w:rsidP="00C77794">
      <w:pPr>
        <w:pStyle w:val="ListParagraph"/>
        <w:numPr>
          <w:ilvl w:val="0"/>
          <w:numId w:val="1"/>
        </w:numPr>
      </w:pPr>
      <w:r>
        <w:t xml:space="preserve">Bernardino de </w:t>
      </w:r>
      <w:proofErr w:type="spellStart"/>
      <w:r>
        <w:t>Sahagún</w:t>
      </w:r>
      <w:proofErr w:type="spellEnd"/>
      <w:r>
        <w:t xml:space="preserve">, </w:t>
      </w:r>
      <w:proofErr w:type="spellStart"/>
      <w:r w:rsidRPr="00C77794">
        <w:rPr>
          <w:i/>
        </w:rPr>
        <w:t>Historia</w:t>
      </w:r>
      <w:proofErr w:type="spellEnd"/>
      <w:r w:rsidRPr="00C77794">
        <w:rPr>
          <w:i/>
        </w:rPr>
        <w:t xml:space="preserve"> General de las </w:t>
      </w:r>
      <w:proofErr w:type="spellStart"/>
      <w:r w:rsidRPr="00C77794">
        <w:rPr>
          <w:i/>
        </w:rPr>
        <w:t>Cosas</w:t>
      </w:r>
      <w:proofErr w:type="spellEnd"/>
      <w:r w:rsidRPr="00C77794">
        <w:rPr>
          <w:i/>
        </w:rPr>
        <w:t xml:space="preserve"> de Nueva </w:t>
      </w:r>
      <w:proofErr w:type="spellStart"/>
      <w:r w:rsidRPr="00C77794">
        <w:rPr>
          <w:i/>
        </w:rPr>
        <w:t>España</w:t>
      </w:r>
      <w:proofErr w:type="spellEnd"/>
      <w:r>
        <w:t xml:space="preserve"> (Florentine Codex)</w:t>
      </w:r>
    </w:p>
    <w:p w:rsidR="00153043" w:rsidRDefault="00153043" w:rsidP="00C77794">
      <w:pPr>
        <w:pStyle w:val="ListParagraph"/>
        <w:numPr>
          <w:ilvl w:val="0"/>
          <w:numId w:val="1"/>
        </w:numPr>
      </w:pPr>
      <w:r>
        <w:t xml:space="preserve">Felipe </w:t>
      </w:r>
      <w:proofErr w:type="spellStart"/>
      <w:r>
        <w:t>Guaman</w:t>
      </w:r>
      <w:proofErr w:type="spellEnd"/>
      <w:r>
        <w:t xml:space="preserve"> </w:t>
      </w:r>
      <w:proofErr w:type="spellStart"/>
      <w:r>
        <w:t>Poma</w:t>
      </w:r>
      <w:proofErr w:type="spellEnd"/>
      <w:r>
        <w:t xml:space="preserve"> de Ayala, </w:t>
      </w:r>
      <w:r w:rsidRPr="00C77794">
        <w:rPr>
          <w:i/>
        </w:rPr>
        <w:t xml:space="preserve">El primer </w:t>
      </w:r>
      <w:proofErr w:type="spellStart"/>
      <w:r w:rsidRPr="00C77794">
        <w:rPr>
          <w:i/>
        </w:rPr>
        <w:t>nueva</w:t>
      </w:r>
      <w:proofErr w:type="spellEnd"/>
      <w:r w:rsidRPr="00C77794">
        <w:rPr>
          <w:i/>
        </w:rPr>
        <w:t xml:space="preserve"> </w:t>
      </w:r>
      <w:proofErr w:type="spellStart"/>
      <w:r w:rsidRPr="00C77794">
        <w:rPr>
          <w:i/>
        </w:rPr>
        <w:t>corónica</w:t>
      </w:r>
      <w:proofErr w:type="spellEnd"/>
      <w:r w:rsidRPr="00C77794">
        <w:rPr>
          <w:i/>
        </w:rPr>
        <w:t xml:space="preserve"> y </w:t>
      </w:r>
      <w:proofErr w:type="spellStart"/>
      <w:r w:rsidRPr="00C77794">
        <w:rPr>
          <w:i/>
        </w:rPr>
        <w:t>buen</w:t>
      </w:r>
      <w:proofErr w:type="spellEnd"/>
      <w:r w:rsidRPr="00C77794">
        <w:rPr>
          <w:i/>
        </w:rPr>
        <w:t xml:space="preserve"> </w:t>
      </w:r>
      <w:proofErr w:type="spellStart"/>
      <w:r w:rsidRPr="00C77794">
        <w:rPr>
          <w:i/>
        </w:rPr>
        <w:t>gobierno</w:t>
      </w:r>
      <w:proofErr w:type="spellEnd"/>
      <w:r>
        <w:t xml:space="preserve"> (written 1600-1615)</w:t>
      </w:r>
    </w:p>
    <w:p w:rsidR="00153043" w:rsidRDefault="00153043" w:rsidP="00C77794">
      <w:pPr>
        <w:pStyle w:val="ListParagraph"/>
        <w:numPr>
          <w:ilvl w:val="0"/>
          <w:numId w:val="1"/>
        </w:numPr>
      </w:pPr>
      <w:r>
        <w:t xml:space="preserve">Fray Francisco </w:t>
      </w:r>
      <w:proofErr w:type="spellStart"/>
      <w:r>
        <w:t>Toribio</w:t>
      </w:r>
      <w:proofErr w:type="spellEnd"/>
      <w:r>
        <w:t xml:space="preserve"> de </w:t>
      </w:r>
      <w:proofErr w:type="spellStart"/>
      <w:r>
        <w:t>Benavente</w:t>
      </w:r>
      <w:proofErr w:type="spellEnd"/>
      <w:r>
        <w:t xml:space="preserve"> (</w:t>
      </w:r>
      <w:proofErr w:type="spellStart"/>
      <w:r>
        <w:t>Motolinía</w:t>
      </w:r>
      <w:proofErr w:type="spellEnd"/>
      <w:r>
        <w:t xml:space="preserve">), </w:t>
      </w:r>
      <w:proofErr w:type="spellStart"/>
      <w:r w:rsidRPr="00C77794">
        <w:rPr>
          <w:i/>
        </w:rPr>
        <w:t>Historia</w:t>
      </w:r>
      <w:proofErr w:type="spellEnd"/>
      <w:r w:rsidRPr="00C77794">
        <w:rPr>
          <w:i/>
        </w:rPr>
        <w:t xml:space="preserve"> d</w:t>
      </w:r>
      <w:r w:rsidR="00C77794" w:rsidRPr="00C77794">
        <w:rPr>
          <w:i/>
        </w:rPr>
        <w:t xml:space="preserve">e </w:t>
      </w:r>
      <w:proofErr w:type="spellStart"/>
      <w:r w:rsidR="00C77794" w:rsidRPr="00C77794">
        <w:rPr>
          <w:i/>
        </w:rPr>
        <w:t>los</w:t>
      </w:r>
      <w:proofErr w:type="spellEnd"/>
      <w:r w:rsidR="00C77794" w:rsidRPr="00C77794">
        <w:rPr>
          <w:i/>
        </w:rPr>
        <w:t xml:space="preserve"> </w:t>
      </w:r>
      <w:proofErr w:type="spellStart"/>
      <w:r w:rsidR="00C77794" w:rsidRPr="00C77794">
        <w:rPr>
          <w:i/>
        </w:rPr>
        <w:t>Indios</w:t>
      </w:r>
      <w:proofErr w:type="spellEnd"/>
      <w:r w:rsidR="00C77794" w:rsidRPr="00C77794">
        <w:rPr>
          <w:i/>
        </w:rPr>
        <w:t xml:space="preserve"> de la Nueva </w:t>
      </w:r>
      <w:proofErr w:type="spellStart"/>
      <w:r w:rsidR="00C77794" w:rsidRPr="00C77794">
        <w:rPr>
          <w:i/>
        </w:rPr>
        <w:t>España</w:t>
      </w:r>
      <w:proofErr w:type="spellEnd"/>
      <w:r w:rsidR="00C77794">
        <w:t xml:space="preserve"> </w:t>
      </w:r>
      <w:r>
        <w:t>(published posthumously, 1858)</w:t>
      </w:r>
    </w:p>
    <w:p w:rsidR="00153043" w:rsidRPr="00C77794" w:rsidRDefault="00153043" w:rsidP="00C77794">
      <w:pPr>
        <w:pStyle w:val="Heading2"/>
        <w:rPr>
          <w:b/>
          <w:color w:val="000000" w:themeColor="text1"/>
          <w:sz w:val="32"/>
          <w:szCs w:val="32"/>
        </w:rPr>
      </w:pPr>
      <w:r w:rsidRPr="00C77794">
        <w:rPr>
          <w:b/>
          <w:color w:val="000000" w:themeColor="text1"/>
          <w:sz w:val="32"/>
          <w:szCs w:val="32"/>
        </w:rPr>
        <w:t>Readers and Textbooks</w:t>
      </w:r>
    </w:p>
    <w:p w:rsidR="00153043" w:rsidRDefault="00153043" w:rsidP="00C77794">
      <w:pPr>
        <w:pStyle w:val="ListParagraph"/>
        <w:numPr>
          <w:ilvl w:val="0"/>
          <w:numId w:val="2"/>
        </w:numPr>
      </w:pPr>
      <w:r>
        <w:t xml:space="preserve">Kenneth </w:t>
      </w:r>
      <w:proofErr w:type="spellStart"/>
      <w:r>
        <w:t>Andrien</w:t>
      </w:r>
      <w:proofErr w:type="spellEnd"/>
      <w:r>
        <w:t xml:space="preserve">, </w:t>
      </w:r>
      <w:r w:rsidRPr="00C77794">
        <w:rPr>
          <w:i/>
        </w:rPr>
        <w:t>The Human Tradition in Colonial Latin America</w:t>
      </w:r>
      <w:r>
        <w:t xml:space="preserve"> (Scholarly Resources, 1992)</w:t>
      </w:r>
    </w:p>
    <w:p w:rsidR="00153043" w:rsidRDefault="00153043" w:rsidP="00C77794">
      <w:pPr>
        <w:pStyle w:val="ListParagraph"/>
        <w:numPr>
          <w:ilvl w:val="0"/>
          <w:numId w:val="2"/>
        </w:numPr>
      </w:pPr>
      <w:r>
        <w:t xml:space="preserve">William </w:t>
      </w:r>
      <w:proofErr w:type="spellStart"/>
      <w:r>
        <w:t>Beezley</w:t>
      </w:r>
      <w:proofErr w:type="spellEnd"/>
      <w:r>
        <w:t xml:space="preserve"> and Colin </w:t>
      </w:r>
      <w:proofErr w:type="spellStart"/>
      <w:r>
        <w:t>MacLachlan</w:t>
      </w:r>
      <w:proofErr w:type="spellEnd"/>
      <w:r>
        <w:t xml:space="preserve">, </w:t>
      </w:r>
      <w:r w:rsidRPr="00C77794">
        <w:rPr>
          <w:i/>
        </w:rPr>
        <w:t>Latin America: The</w:t>
      </w:r>
      <w:r w:rsidR="00C77794" w:rsidRPr="00C77794">
        <w:rPr>
          <w:i/>
        </w:rPr>
        <w:t xml:space="preserve"> Peoples and Their History</w:t>
      </w:r>
      <w:r w:rsidR="00C77794">
        <w:t>, 2</w:t>
      </w:r>
      <w:r w:rsidR="00C77794" w:rsidRPr="00C77794">
        <w:rPr>
          <w:vertAlign w:val="superscript"/>
        </w:rPr>
        <w:t>nd</w:t>
      </w:r>
      <w:r w:rsidR="00C77794">
        <w:t xml:space="preserve"> </w:t>
      </w:r>
      <w:r>
        <w:t>edition (Belmont, CA: Thomson-Wadsworth, 2006)</w:t>
      </w:r>
    </w:p>
    <w:p w:rsidR="00153043" w:rsidRDefault="00153043" w:rsidP="00C77794">
      <w:pPr>
        <w:pStyle w:val="ListParagraph"/>
        <w:numPr>
          <w:ilvl w:val="0"/>
          <w:numId w:val="2"/>
        </w:numPr>
      </w:pPr>
      <w:r>
        <w:t xml:space="preserve">Jonathan Brown, </w:t>
      </w:r>
      <w:r w:rsidRPr="00C77794">
        <w:rPr>
          <w:i/>
        </w:rPr>
        <w:t xml:space="preserve">Latin America: A Social History of the </w:t>
      </w:r>
      <w:r w:rsidR="00C77794" w:rsidRPr="00C77794">
        <w:rPr>
          <w:i/>
        </w:rPr>
        <w:t>Colonial Period</w:t>
      </w:r>
      <w:r w:rsidR="00C77794">
        <w:t xml:space="preserve">, second edition </w:t>
      </w:r>
      <w:r>
        <w:t>(Belmont, CA: Thomson-Wadsworth, 2000)</w:t>
      </w:r>
    </w:p>
    <w:p w:rsidR="00153043" w:rsidRDefault="00153043" w:rsidP="00C77794">
      <w:pPr>
        <w:pStyle w:val="ListParagraph"/>
        <w:numPr>
          <w:ilvl w:val="0"/>
          <w:numId w:val="2"/>
        </w:numPr>
      </w:pPr>
      <w:r>
        <w:t xml:space="preserve">Mark Burkholder and Lyman Johnson, </w:t>
      </w:r>
      <w:r w:rsidRPr="00C77794">
        <w:rPr>
          <w:i/>
        </w:rPr>
        <w:t>Colonial Latin America</w:t>
      </w:r>
      <w:r>
        <w:t>,</w:t>
      </w:r>
      <w:r w:rsidR="00C77794">
        <w:t xml:space="preserve"> seventh edition (New York, NY: </w:t>
      </w:r>
      <w:r>
        <w:t>Oxford University Press, 2010)</w:t>
      </w:r>
    </w:p>
    <w:p w:rsidR="00153043" w:rsidRDefault="00153043" w:rsidP="00C77794">
      <w:pPr>
        <w:pStyle w:val="ListParagraph"/>
        <w:numPr>
          <w:ilvl w:val="0"/>
          <w:numId w:val="2"/>
        </w:numPr>
      </w:pPr>
      <w:r>
        <w:t xml:space="preserve">Robert </w:t>
      </w:r>
      <w:proofErr w:type="spellStart"/>
      <w:r>
        <w:t>Carmack</w:t>
      </w:r>
      <w:proofErr w:type="spellEnd"/>
      <w:r>
        <w:t xml:space="preserve">, et al, eds., </w:t>
      </w:r>
      <w:r w:rsidRPr="00C77794">
        <w:rPr>
          <w:i/>
        </w:rPr>
        <w:t xml:space="preserve">The Legacy of Mesoamerica: </w:t>
      </w:r>
      <w:r w:rsidR="00C77794" w:rsidRPr="00C77794">
        <w:rPr>
          <w:i/>
        </w:rPr>
        <w:t xml:space="preserve">History and Culture of a Native </w:t>
      </w:r>
      <w:r w:rsidRPr="00C77794">
        <w:rPr>
          <w:i/>
        </w:rPr>
        <w:t xml:space="preserve">American Civilization </w:t>
      </w:r>
      <w:r>
        <w:t>(Upper Saddle, NJ: Prentice Hall, 1996)</w:t>
      </w:r>
    </w:p>
    <w:p w:rsidR="00153043" w:rsidRDefault="00153043" w:rsidP="00C77794">
      <w:pPr>
        <w:pStyle w:val="ListParagraph"/>
        <w:numPr>
          <w:ilvl w:val="0"/>
          <w:numId w:val="2"/>
        </w:numPr>
      </w:pPr>
      <w:r>
        <w:t xml:space="preserve">John Charles </w:t>
      </w:r>
      <w:proofErr w:type="spellStart"/>
      <w:r>
        <w:t>Chasteen</w:t>
      </w:r>
      <w:proofErr w:type="spellEnd"/>
      <w:r>
        <w:t xml:space="preserve">, </w:t>
      </w:r>
      <w:r w:rsidRPr="00C77794">
        <w:rPr>
          <w:i/>
        </w:rPr>
        <w:t>Born in Blood and Fire: A Concis</w:t>
      </w:r>
      <w:r w:rsidR="00C77794" w:rsidRPr="00C77794">
        <w:rPr>
          <w:i/>
        </w:rPr>
        <w:t>e History of Latin America</w:t>
      </w:r>
      <w:r w:rsidR="00C77794">
        <w:t xml:space="preserve"> (New </w:t>
      </w:r>
      <w:r>
        <w:t>York, NY: W.W. Norton, 2001)</w:t>
      </w:r>
    </w:p>
    <w:p w:rsidR="00153043" w:rsidRDefault="00153043" w:rsidP="00C77794">
      <w:pPr>
        <w:pStyle w:val="ListParagraph"/>
        <w:numPr>
          <w:ilvl w:val="0"/>
          <w:numId w:val="2"/>
        </w:numPr>
      </w:pPr>
      <w:r>
        <w:t xml:space="preserve">Benjamin Keen, ed., </w:t>
      </w:r>
      <w:r w:rsidRPr="00C77794">
        <w:rPr>
          <w:i/>
        </w:rPr>
        <w:t>Latin American Civilization: H</w:t>
      </w:r>
      <w:r w:rsidR="00C77794" w:rsidRPr="00C77794">
        <w:rPr>
          <w:i/>
        </w:rPr>
        <w:t xml:space="preserve">istory and Society, 1492 to the </w:t>
      </w:r>
      <w:r w:rsidRPr="00C77794">
        <w:rPr>
          <w:i/>
        </w:rPr>
        <w:t>Present</w:t>
      </w:r>
      <w:r>
        <w:t>, seventh edition (Boulder, CO: Westview Press, 2000)</w:t>
      </w:r>
    </w:p>
    <w:p w:rsidR="00153043" w:rsidRDefault="00153043" w:rsidP="00C77794">
      <w:pPr>
        <w:pStyle w:val="ListParagraph"/>
        <w:numPr>
          <w:ilvl w:val="0"/>
          <w:numId w:val="2"/>
        </w:numPr>
      </w:pPr>
      <w:r>
        <w:t xml:space="preserve">Marvin </w:t>
      </w:r>
      <w:proofErr w:type="spellStart"/>
      <w:r>
        <w:t>Lunenfeld</w:t>
      </w:r>
      <w:proofErr w:type="spellEnd"/>
      <w:r>
        <w:t xml:space="preserve">, </w:t>
      </w:r>
      <w:r w:rsidRPr="00C77794">
        <w:rPr>
          <w:i/>
        </w:rPr>
        <w:t>1492, Discovery, Invasion, Encoun</w:t>
      </w:r>
      <w:r w:rsidR="00C77794" w:rsidRPr="00C77794">
        <w:rPr>
          <w:i/>
        </w:rPr>
        <w:t>ter: Sources and Interpretation</w:t>
      </w:r>
      <w:r w:rsidR="00C77794">
        <w:t xml:space="preserve"> </w:t>
      </w:r>
      <w:r>
        <w:t>(Lexington, MA: DC Heath and Company, 1991)</w:t>
      </w:r>
    </w:p>
    <w:p w:rsidR="00153043" w:rsidRDefault="00153043" w:rsidP="00C77794">
      <w:pPr>
        <w:pStyle w:val="ListParagraph"/>
        <w:numPr>
          <w:ilvl w:val="0"/>
          <w:numId w:val="2"/>
        </w:numPr>
      </w:pPr>
      <w:r>
        <w:t xml:space="preserve">Matthew </w:t>
      </w:r>
      <w:proofErr w:type="spellStart"/>
      <w:r>
        <w:t>Restall</w:t>
      </w:r>
      <w:proofErr w:type="spellEnd"/>
      <w:r>
        <w:t xml:space="preserve"> and Kris Lane, </w:t>
      </w:r>
      <w:r w:rsidRPr="00C77794">
        <w:rPr>
          <w:i/>
        </w:rPr>
        <w:t>Latin America in Colonial</w:t>
      </w:r>
      <w:r w:rsidR="00C77794" w:rsidRPr="00C77794">
        <w:rPr>
          <w:i/>
        </w:rPr>
        <w:t xml:space="preserve"> Times </w:t>
      </w:r>
      <w:r w:rsidR="00C77794">
        <w:t xml:space="preserve">(New York, NY: Cambridge </w:t>
      </w:r>
      <w:r>
        <w:t>University Press, 2011)</w:t>
      </w:r>
    </w:p>
    <w:p w:rsidR="00153043" w:rsidRDefault="00153043" w:rsidP="00C77794">
      <w:pPr>
        <w:pStyle w:val="ListParagraph"/>
        <w:numPr>
          <w:ilvl w:val="0"/>
          <w:numId w:val="2"/>
        </w:numPr>
      </w:pPr>
      <w:r>
        <w:t xml:space="preserve">Stuart B. Schwartz, ed., </w:t>
      </w:r>
      <w:r w:rsidRPr="00C77794">
        <w:rPr>
          <w:i/>
        </w:rPr>
        <w:t>Victors and Vanquished:</w:t>
      </w:r>
      <w:r w:rsidR="00C77794" w:rsidRPr="00C77794">
        <w:rPr>
          <w:i/>
        </w:rPr>
        <w:t xml:space="preserve"> Spanish and Nahua Views of the </w:t>
      </w:r>
      <w:r w:rsidRPr="00C77794">
        <w:rPr>
          <w:i/>
        </w:rPr>
        <w:t>Conquest of Mexico</w:t>
      </w:r>
      <w:r>
        <w:t xml:space="preserve"> (Boston, MA: Bedford/St. Martin’s, 2000)</w:t>
      </w:r>
    </w:p>
    <w:p w:rsidR="00153043" w:rsidRDefault="00153043" w:rsidP="00C77794">
      <w:pPr>
        <w:pStyle w:val="ListParagraph"/>
        <w:numPr>
          <w:ilvl w:val="0"/>
          <w:numId w:val="2"/>
        </w:numPr>
      </w:pPr>
      <w:r>
        <w:t xml:space="preserve">Orin </w:t>
      </w:r>
      <w:proofErr w:type="spellStart"/>
      <w:r>
        <w:t>Starn</w:t>
      </w:r>
      <w:proofErr w:type="spellEnd"/>
      <w:r>
        <w:t xml:space="preserve">, et al, eds., </w:t>
      </w:r>
      <w:r w:rsidRPr="00C77794">
        <w:rPr>
          <w:i/>
        </w:rPr>
        <w:t>The Peru Reader: History, Cult</w:t>
      </w:r>
      <w:r w:rsidR="00C77794" w:rsidRPr="00C77794">
        <w:rPr>
          <w:i/>
        </w:rPr>
        <w:t xml:space="preserve">ure, Politics </w:t>
      </w:r>
      <w:r w:rsidR="00C77794">
        <w:t xml:space="preserve">(Durham, NC: Duke </w:t>
      </w:r>
      <w:r>
        <w:t>University Press, 1995)</w:t>
      </w:r>
    </w:p>
    <w:p w:rsidR="00153043" w:rsidRDefault="00153043" w:rsidP="00C77794">
      <w:pPr>
        <w:pStyle w:val="ListParagraph"/>
        <w:numPr>
          <w:ilvl w:val="0"/>
          <w:numId w:val="2"/>
        </w:numPr>
      </w:pPr>
      <w:r>
        <w:t xml:space="preserve">Kyle Ward, </w:t>
      </w:r>
      <w:r w:rsidRPr="00C77794">
        <w:rPr>
          <w:i/>
        </w:rPr>
        <w:t>History in the Making: An Absorbing Look at How American History Has</w:t>
      </w:r>
      <w:r w:rsidR="00C77794" w:rsidRPr="00C77794">
        <w:rPr>
          <w:i/>
        </w:rPr>
        <w:t xml:space="preserve"> </w:t>
      </w:r>
      <w:r w:rsidRPr="00C77794">
        <w:rPr>
          <w:i/>
        </w:rPr>
        <w:t>Changed in the Telling over the Last 200 Year</w:t>
      </w:r>
      <w:r w:rsidR="00C77794" w:rsidRPr="00C77794">
        <w:rPr>
          <w:i/>
        </w:rPr>
        <w:t>s</w:t>
      </w:r>
      <w:r w:rsidR="00C77794">
        <w:t xml:space="preserve"> (New York, NY: The New Press, </w:t>
      </w:r>
      <w:r>
        <w:t>2006)</w:t>
      </w:r>
    </w:p>
    <w:p w:rsidR="00153043" w:rsidRDefault="00153043" w:rsidP="00C77794">
      <w:pPr>
        <w:pStyle w:val="ListParagraph"/>
        <w:numPr>
          <w:ilvl w:val="0"/>
          <w:numId w:val="2"/>
        </w:numPr>
      </w:pPr>
      <w:r>
        <w:t xml:space="preserve">Peter Winn, </w:t>
      </w:r>
      <w:r w:rsidRPr="00C77794">
        <w:rPr>
          <w:i/>
        </w:rPr>
        <w:t xml:space="preserve">Americas: The Changing Face of </w:t>
      </w:r>
      <w:r w:rsidR="00C77794" w:rsidRPr="00C77794">
        <w:rPr>
          <w:i/>
        </w:rPr>
        <w:t>Latin America and the Caribbean</w:t>
      </w:r>
      <w:r w:rsidR="00C77794">
        <w:t xml:space="preserve"> </w:t>
      </w:r>
      <w:r>
        <w:t>(Berkeley, CA: University of California Press, 1995)</w:t>
      </w:r>
    </w:p>
    <w:p w:rsidR="00153043" w:rsidRPr="00C77794" w:rsidRDefault="00153043" w:rsidP="00C77794">
      <w:pPr>
        <w:pStyle w:val="Heading2"/>
        <w:rPr>
          <w:b/>
          <w:color w:val="000000" w:themeColor="text1"/>
          <w:sz w:val="32"/>
          <w:szCs w:val="32"/>
        </w:rPr>
      </w:pPr>
      <w:r w:rsidRPr="00C77794">
        <w:rPr>
          <w:b/>
          <w:color w:val="000000" w:themeColor="text1"/>
          <w:sz w:val="32"/>
          <w:szCs w:val="32"/>
        </w:rPr>
        <w:lastRenderedPageBreak/>
        <w:t>Pre-Contact-Contact</w:t>
      </w:r>
    </w:p>
    <w:p w:rsidR="00153043" w:rsidRDefault="00153043" w:rsidP="00C77794">
      <w:pPr>
        <w:pStyle w:val="ListParagraph"/>
        <w:numPr>
          <w:ilvl w:val="0"/>
          <w:numId w:val="3"/>
        </w:numPr>
      </w:pPr>
      <w:r>
        <w:t xml:space="preserve">Woodrow Borah and </w:t>
      </w:r>
      <w:proofErr w:type="spellStart"/>
      <w:r>
        <w:t>Sherbourne</w:t>
      </w:r>
      <w:proofErr w:type="spellEnd"/>
      <w:r>
        <w:t xml:space="preserve"> Cook, </w:t>
      </w:r>
      <w:r w:rsidRPr="00C77794">
        <w:rPr>
          <w:i/>
        </w:rPr>
        <w:t>The Aboriginal Population of Central Mexico</w:t>
      </w:r>
      <w:r w:rsidR="00C77794" w:rsidRPr="00C77794">
        <w:rPr>
          <w:i/>
        </w:rPr>
        <w:t xml:space="preserve"> </w:t>
      </w:r>
      <w:r w:rsidRPr="00C77794">
        <w:rPr>
          <w:i/>
        </w:rPr>
        <w:t xml:space="preserve">on the Eve of the Spanish Conquest </w:t>
      </w:r>
      <w:r>
        <w:t>(Berkeley, CA: University of California Press, 1963)</w:t>
      </w:r>
    </w:p>
    <w:p w:rsidR="00153043" w:rsidRDefault="00153043" w:rsidP="00C77794">
      <w:pPr>
        <w:pStyle w:val="ListParagraph"/>
        <w:numPr>
          <w:ilvl w:val="0"/>
          <w:numId w:val="3"/>
        </w:numPr>
      </w:pPr>
      <w:r>
        <w:t xml:space="preserve">Alfred W. Crosby, Jr., </w:t>
      </w:r>
      <w:r w:rsidRPr="00C77794">
        <w:rPr>
          <w:i/>
        </w:rPr>
        <w:t>The Columbian Exchange: Biological an</w:t>
      </w:r>
      <w:r w:rsidR="00C77794" w:rsidRPr="00C77794">
        <w:rPr>
          <w:i/>
        </w:rPr>
        <w:t xml:space="preserve">d Cultural Consequences of 1492 </w:t>
      </w:r>
      <w:r>
        <w:t>(Westport, CT: Greenwood Press, 1972)</w:t>
      </w:r>
    </w:p>
    <w:p w:rsidR="00153043" w:rsidRDefault="00153043" w:rsidP="00C77794">
      <w:pPr>
        <w:pStyle w:val="ListParagraph"/>
        <w:numPr>
          <w:ilvl w:val="0"/>
          <w:numId w:val="3"/>
        </w:numPr>
      </w:pPr>
      <w:r>
        <w:t xml:space="preserve">William </w:t>
      </w:r>
      <w:proofErr w:type="spellStart"/>
      <w:r>
        <w:t>Deneven</w:t>
      </w:r>
      <w:proofErr w:type="spellEnd"/>
      <w:r>
        <w:t>, “The Pristine Myth: The Landsca</w:t>
      </w:r>
      <w:r w:rsidR="00C77794">
        <w:t xml:space="preserve">pe of the Americas in 1492,” in </w:t>
      </w:r>
      <w:r w:rsidRPr="00C77794">
        <w:rPr>
          <w:i/>
        </w:rPr>
        <w:t>Annals of the Association of American Geographers</w:t>
      </w:r>
      <w:r w:rsidR="00C77794">
        <w:t xml:space="preserve">, Vol. 82, No. 3 </w:t>
      </w:r>
      <w:r>
        <w:t>(September1992): 369-385</w:t>
      </w:r>
    </w:p>
    <w:p w:rsidR="00153043" w:rsidRDefault="00153043" w:rsidP="00C77794">
      <w:pPr>
        <w:pStyle w:val="ListParagraph"/>
        <w:numPr>
          <w:ilvl w:val="0"/>
          <w:numId w:val="3"/>
        </w:numPr>
      </w:pPr>
      <w:r>
        <w:t xml:space="preserve">Michael </w:t>
      </w:r>
      <w:proofErr w:type="spellStart"/>
      <w:r>
        <w:t>Malpass</w:t>
      </w:r>
      <w:proofErr w:type="spellEnd"/>
      <w:r>
        <w:t xml:space="preserve">, </w:t>
      </w:r>
      <w:r w:rsidRPr="00C77794">
        <w:rPr>
          <w:i/>
        </w:rPr>
        <w:t>Daily Life in the Inca Empire</w:t>
      </w:r>
      <w:r>
        <w:t xml:space="preserve"> (Indianapolis, IN: Hackett </w:t>
      </w:r>
      <w:proofErr w:type="spellStart"/>
      <w:r>
        <w:t>Publishings</w:t>
      </w:r>
      <w:proofErr w:type="spellEnd"/>
      <w:r>
        <w:t>, 1996)</w:t>
      </w:r>
    </w:p>
    <w:p w:rsidR="00153043" w:rsidRDefault="00153043" w:rsidP="00C77794">
      <w:pPr>
        <w:pStyle w:val="ListParagraph"/>
        <w:numPr>
          <w:ilvl w:val="0"/>
          <w:numId w:val="3"/>
        </w:numPr>
      </w:pPr>
      <w:r>
        <w:t>Linda Newsom, “Indian Population Patterns in Colo</w:t>
      </w:r>
      <w:r w:rsidR="00C77794">
        <w:t xml:space="preserve">nial Spanish America,” in </w:t>
      </w:r>
      <w:r w:rsidR="00C77794" w:rsidRPr="00C77794">
        <w:rPr>
          <w:i/>
        </w:rPr>
        <w:t xml:space="preserve">Latin </w:t>
      </w:r>
      <w:r w:rsidRPr="00C77794">
        <w:rPr>
          <w:i/>
        </w:rPr>
        <w:t>American Research Review</w:t>
      </w:r>
      <w:r>
        <w:t>, Vol. 20, No. 3 (1985): 41-74.</w:t>
      </w:r>
    </w:p>
    <w:p w:rsidR="00153043" w:rsidRDefault="00153043" w:rsidP="00C77794">
      <w:pPr>
        <w:pStyle w:val="ListParagraph"/>
        <w:numPr>
          <w:ilvl w:val="0"/>
          <w:numId w:val="3"/>
        </w:numPr>
      </w:pPr>
      <w:r>
        <w:t xml:space="preserve">Charles Mann, </w:t>
      </w:r>
      <w:r w:rsidRPr="00C77794">
        <w:rPr>
          <w:i/>
        </w:rPr>
        <w:t>1491: New Revelations of the Ameri</w:t>
      </w:r>
      <w:r w:rsidR="00C77794" w:rsidRPr="00C77794">
        <w:rPr>
          <w:i/>
        </w:rPr>
        <w:t xml:space="preserve">cas </w:t>
      </w:r>
      <w:proofErr w:type="gramStart"/>
      <w:r w:rsidR="00C77794" w:rsidRPr="00C77794">
        <w:rPr>
          <w:i/>
        </w:rPr>
        <w:t>Before</w:t>
      </w:r>
      <w:proofErr w:type="gramEnd"/>
      <w:r w:rsidR="00C77794" w:rsidRPr="00C77794">
        <w:rPr>
          <w:i/>
        </w:rPr>
        <w:t xml:space="preserve"> Columbus</w:t>
      </w:r>
      <w:r w:rsidR="00C77794">
        <w:t xml:space="preserve">. (New York, </w:t>
      </w:r>
      <w:r>
        <w:t>NY: Alfred A Knopf, 2005)</w:t>
      </w:r>
    </w:p>
    <w:p w:rsidR="00153043" w:rsidRPr="00C77794" w:rsidRDefault="00153043" w:rsidP="00C77794">
      <w:pPr>
        <w:pStyle w:val="Heading2"/>
        <w:rPr>
          <w:b/>
          <w:color w:val="000000" w:themeColor="text1"/>
          <w:sz w:val="32"/>
          <w:szCs w:val="32"/>
        </w:rPr>
      </w:pPr>
      <w:r w:rsidRPr="00C77794">
        <w:rPr>
          <w:b/>
          <w:color w:val="000000" w:themeColor="text1"/>
          <w:sz w:val="32"/>
          <w:szCs w:val="32"/>
        </w:rPr>
        <w:t>Conquest</w:t>
      </w:r>
    </w:p>
    <w:p w:rsidR="00153043" w:rsidRDefault="00153043" w:rsidP="00C77794">
      <w:pPr>
        <w:pStyle w:val="ListParagraph"/>
        <w:numPr>
          <w:ilvl w:val="0"/>
          <w:numId w:val="4"/>
        </w:numPr>
      </w:pPr>
      <w:r>
        <w:t xml:space="preserve">Matthew </w:t>
      </w:r>
      <w:proofErr w:type="spellStart"/>
      <w:r>
        <w:t>Restall</w:t>
      </w:r>
      <w:proofErr w:type="spellEnd"/>
      <w:r>
        <w:t xml:space="preserve">, </w:t>
      </w:r>
      <w:r w:rsidRPr="00C77794">
        <w:rPr>
          <w:i/>
        </w:rPr>
        <w:t>Seven Myths of the Spanish</w:t>
      </w:r>
      <w:r w:rsidR="00C77794" w:rsidRPr="00C77794">
        <w:rPr>
          <w:i/>
        </w:rPr>
        <w:t xml:space="preserve"> Conquest</w:t>
      </w:r>
      <w:r w:rsidR="00C77794">
        <w:t xml:space="preserve"> (New York, NY: Oxford </w:t>
      </w:r>
      <w:r>
        <w:t>University Press, 2003)</w:t>
      </w:r>
    </w:p>
    <w:p w:rsidR="00153043" w:rsidRDefault="00153043" w:rsidP="00C77794">
      <w:pPr>
        <w:pStyle w:val="ListParagraph"/>
        <w:numPr>
          <w:ilvl w:val="0"/>
          <w:numId w:val="4"/>
        </w:numPr>
      </w:pPr>
      <w:r>
        <w:t xml:space="preserve">---------------, ed., </w:t>
      </w:r>
      <w:r w:rsidRPr="00C77794">
        <w:rPr>
          <w:i/>
        </w:rPr>
        <w:t>Beyond Black and Red: African-Nativ</w:t>
      </w:r>
      <w:r w:rsidR="00C77794" w:rsidRPr="00C77794">
        <w:rPr>
          <w:i/>
        </w:rPr>
        <w:t xml:space="preserve">e Relations in Colonial Latin </w:t>
      </w:r>
      <w:r w:rsidRPr="00C77794">
        <w:rPr>
          <w:i/>
        </w:rPr>
        <w:t>America</w:t>
      </w:r>
      <w:r>
        <w:t xml:space="preserve"> (Albuquerque, NM: University of New Mexico Press, 2005)</w:t>
      </w:r>
    </w:p>
    <w:p w:rsidR="00153043" w:rsidRDefault="00153043" w:rsidP="00C77794">
      <w:pPr>
        <w:pStyle w:val="ListParagraph"/>
        <w:numPr>
          <w:ilvl w:val="0"/>
          <w:numId w:val="4"/>
        </w:numPr>
      </w:pPr>
      <w:r>
        <w:t xml:space="preserve">--------------, “The Spanish Conquest Revisited,” </w:t>
      </w:r>
      <w:r w:rsidRPr="00C77794">
        <w:rPr>
          <w:i/>
        </w:rPr>
        <w:t>Histor</w:t>
      </w:r>
      <w:r w:rsidR="00C77794" w:rsidRPr="00C77794">
        <w:rPr>
          <w:i/>
        </w:rPr>
        <w:t>ically Speaking</w:t>
      </w:r>
      <w:r w:rsidR="00C77794">
        <w:t xml:space="preserve">, Vol. V., No. 5 </w:t>
      </w:r>
      <w:r>
        <w:t>(May/June 2004): 2-5.</w:t>
      </w:r>
    </w:p>
    <w:p w:rsidR="00153043" w:rsidRDefault="00153043" w:rsidP="00C77794">
      <w:pPr>
        <w:pStyle w:val="ListParagraph"/>
        <w:numPr>
          <w:ilvl w:val="0"/>
          <w:numId w:val="4"/>
        </w:numPr>
      </w:pPr>
      <w:r>
        <w:t>Steve Stern, “Paradigms of Conquest: History, Historiogra</w:t>
      </w:r>
      <w:r w:rsidR="00C77794">
        <w:t xml:space="preserve">phy, and Politics,” </w:t>
      </w:r>
      <w:r w:rsidR="00C77794" w:rsidRPr="00C77794">
        <w:rPr>
          <w:i/>
        </w:rPr>
        <w:t xml:space="preserve">Journal of </w:t>
      </w:r>
      <w:r w:rsidRPr="00C77794">
        <w:rPr>
          <w:i/>
        </w:rPr>
        <w:t>American Studies</w:t>
      </w:r>
      <w:r>
        <w:t xml:space="preserve">, vol. 24, </w:t>
      </w:r>
      <w:proofErr w:type="spellStart"/>
      <w:r>
        <w:t>Quincentu</w:t>
      </w:r>
      <w:r w:rsidR="00C77794">
        <w:t>ry</w:t>
      </w:r>
      <w:proofErr w:type="spellEnd"/>
      <w:r w:rsidR="00C77794">
        <w:t xml:space="preserve"> Supplement: The Colonial and </w:t>
      </w:r>
      <w:r>
        <w:t>Postcolonial Experience (1992)</w:t>
      </w:r>
    </w:p>
    <w:p w:rsidR="00153043" w:rsidRPr="00C77794" w:rsidRDefault="00153043" w:rsidP="00C77794">
      <w:pPr>
        <w:pStyle w:val="Heading2"/>
        <w:rPr>
          <w:b/>
          <w:color w:val="000000" w:themeColor="text1"/>
          <w:sz w:val="32"/>
          <w:szCs w:val="32"/>
        </w:rPr>
      </w:pPr>
      <w:r w:rsidRPr="00C77794">
        <w:rPr>
          <w:b/>
          <w:color w:val="000000" w:themeColor="text1"/>
          <w:sz w:val="32"/>
          <w:szCs w:val="32"/>
        </w:rPr>
        <w:t>Colonial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t xml:space="preserve">Peter Bakewell, </w:t>
      </w:r>
      <w:r w:rsidRPr="00C77794">
        <w:rPr>
          <w:i/>
        </w:rPr>
        <w:t>Miners of the Red Mountain: In</w:t>
      </w:r>
      <w:r w:rsidR="00C77794" w:rsidRPr="00C77794">
        <w:rPr>
          <w:i/>
        </w:rPr>
        <w:t>dian Labor in Potosí, 1545-1650</w:t>
      </w:r>
      <w:r w:rsidR="00C77794">
        <w:t xml:space="preserve"> </w:t>
      </w:r>
      <w:r>
        <w:t>(Albuquerque, NM: University of New Mexico Press, 1984)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t xml:space="preserve">Inga </w:t>
      </w:r>
      <w:proofErr w:type="spellStart"/>
      <w:r>
        <w:t>Clendinnen</w:t>
      </w:r>
      <w:proofErr w:type="spellEnd"/>
      <w:r>
        <w:t xml:space="preserve">, </w:t>
      </w:r>
      <w:r w:rsidRPr="00C77794">
        <w:rPr>
          <w:i/>
        </w:rPr>
        <w:t>Ambivalent Conquests: Maya and</w:t>
      </w:r>
      <w:r w:rsidR="00C77794" w:rsidRPr="00C77794">
        <w:rPr>
          <w:i/>
        </w:rPr>
        <w:t xml:space="preserve"> Spaniard in Yucatan, 1517-1570</w:t>
      </w:r>
      <w:r w:rsidR="00C77794">
        <w:t xml:space="preserve"> </w:t>
      </w:r>
      <w:r>
        <w:t>(New York, NY: Cambridge University Press, 1987)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t xml:space="preserve">Susan Deeds, </w:t>
      </w:r>
      <w:r w:rsidRPr="00C77794">
        <w:rPr>
          <w:i/>
        </w:rPr>
        <w:t xml:space="preserve">Defiance and Deference in Mexico’s Colonial North: Indians </w:t>
      </w:r>
      <w:r w:rsidR="00C77794" w:rsidRPr="00C77794">
        <w:rPr>
          <w:i/>
        </w:rPr>
        <w:t xml:space="preserve">Under </w:t>
      </w:r>
      <w:r w:rsidRPr="00C77794">
        <w:rPr>
          <w:i/>
        </w:rPr>
        <w:t xml:space="preserve">Spanish Rule in Nueva Vizcaya </w:t>
      </w:r>
      <w:r>
        <w:t>(Austin, TX: University of Texas, 2003)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t xml:space="preserve">Nancy </w:t>
      </w:r>
      <w:proofErr w:type="spellStart"/>
      <w:r>
        <w:t>Fariss</w:t>
      </w:r>
      <w:proofErr w:type="spellEnd"/>
      <w:r>
        <w:t xml:space="preserve">, </w:t>
      </w:r>
      <w:r w:rsidRPr="00C77794">
        <w:rPr>
          <w:i/>
        </w:rPr>
        <w:t>Maya Society Under Colonial Rul</w:t>
      </w:r>
      <w:r w:rsidR="00C77794" w:rsidRPr="00C77794">
        <w:rPr>
          <w:i/>
        </w:rPr>
        <w:t xml:space="preserve">e: The Collective Enterprise of </w:t>
      </w:r>
      <w:r w:rsidRPr="00C77794">
        <w:rPr>
          <w:i/>
        </w:rPr>
        <w:t>Survival</w:t>
      </w:r>
      <w:r>
        <w:t xml:space="preserve"> (Princeton, NJ: Princeton University Press, 1984)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t xml:space="preserve">Charles Gibson, </w:t>
      </w:r>
      <w:r w:rsidRPr="00C77794">
        <w:rPr>
          <w:i/>
        </w:rPr>
        <w:t xml:space="preserve">The Aztecs Under Spanish Rule: </w:t>
      </w:r>
      <w:r w:rsidR="00C77794" w:rsidRPr="00C77794">
        <w:rPr>
          <w:i/>
        </w:rPr>
        <w:t xml:space="preserve">A History of the Indians of the </w:t>
      </w:r>
      <w:r w:rsidRPr="00C77794">
        <w:rPr>
          <w:i/>
        </w:rPr>
        <w:t xml:space="preserve">Valley of Mexico, 1519-1810 </w:t>
      </w:r>
      <w:r>
        <w:t>(Stanford, CA: Stanford University Press, 1964)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t xml:space="preserve">Karen B. </w:t>
      </w:r>
      <w:proofErr w:type="spellStart"/>
      <w:r>
        <w:t>Graubert</w:t>
      </w:r>
      <w:proofErr w:type="spellEnd"/>
      <w:r>
        <w:t>, “Weaving and the Construction o</w:t>
      </w:r>
      <w:r w:rsidR="00C77794">
        <w:t xml:space="preserve">f a Gender Division of Labor in </w:t>
      </w:r>
      <w:r>
        <w:t xml:space="preserve">Early Colonial Peru,” </w:t>
      </w:r>
      <w:r w:rsidRPr="00C77794">
        <w:rPr>
          <w:i/>
        </w:rPr>
        <w:t>American Indian Quarterly</w:t>
      </w:r>
      <w:r>
        <w:t>, Vol. 24, no. 4 (2000): 537-561.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t xml:space="preserve">Lewis </w:t>
      </w:r>
      <w:proofErr w:type="spellStart"/>
      <w:r>
        <w:t>Hanke</w:t>
      </w:r>
      <w:proofErr w:type="spellEnd"/>
      <w:r>
        <w:t xml:space="preserve">, </w:t>
      </w:r>
      <w:r w:rsidRPr="00C77794">
        <w:rPr>
          <w:i/>
        </w:rPr>
        <w:t>The Spanish Struggle for Justice in t</w:t>
      </w:r>
      <w:r w:rsidR="00C77794" w:rsidRPr="00C77794">
        <w:rPr>
          <w:i/>
        </w:rPr>
        <w:t>he Conquest of America</w:t>
      </w:r>
      <w:r w:rsidR="00C77794">
        <w:t xml:space="preserve"> (Boston, </w:t>
      </w:r>
      <w:r>
        <w:t>MA: Little, Brown, and Company, 1949)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t xml:space="preserve">John Hemming, </w:t>
      </w:r>
      <w:r w:rsidRPr="00C77794">
        <w:rPr>
          <w:i/>
        </w:rPr>
        <w:t>Red Gold: The Conquest of the Brazilian Indians, 1500-1760</w:t>
      </w:r>
      <w:r w:rsidR="00C77794">
        <w:t xml:space="preserve"> </w:t>
      </w:r>
      <w:r>
        <w:t>(Cambridge, MA: University of Harvard Press, 1978)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t xml:space="preserve">Charles Mann, </w:t>
      </w:r>
      <w:r w:rsidRPr="00C77794">
        <w:rPr>
          <w:i/>
        </w:rPr>
        <w:t>1493: Uncovering the New Wo</w:t>
      </w:r>
      <w:r w:rsidR="00C77794" w:rsidRPr="00C77794">
        <w:rPr>
          <w:i/>
        </w:rPr>
        <w:t>rld Columbus Created</w:t>
      </w:r>
      <w:r w:rsidR="00C77794">
        <w:t xml:space="preserve"> (New York, </w:t>
      </w:r>
      <w:r>
        <w:t>NY: Alfred Knopf, 2011)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lastRenderedPageBreak/>
        <w:t xml:space="preserve">James Lockhart, </w:t>
      </w:r>
      <w:r w:rsidRPr="00C77794">
        <w:rPr>
          <w:i/>
        </w:rPr>
        <w:t xml:space="preserve">The </w:t>
      </w:r>
      <w:proofErr w:type="spellStart"/>
      <w:r w:rsidRPr="00C77794">
        <w:rPr>
          <w:i/>
        </w:rPr>
        <w:t>Nahuas</w:t>
      </w:r>
      <w:proofErr w:type="spellEnd"/>
      <w:r w:rsidRPr="00C77794">
        <w:rPr>
          <w:i/>
        </w:rPr>
        <w:t xml:space="preserve"> After the Conquest: A</w:t>
      </w:r>
      <w:r w:rsidR="00C77794" w:rsidRPr="00C77794">
        <w:rPr>
          <w:i/>
        </w:rPr>
        <w:t xml:space="preserve"> Social and Cultural History of </w:t>
      </w:r>
      <w:r w:rsidRPr="00C77794">
        <w:rPr>
          <w:i/>
        </w:rPr>
        <w:t>the Indians of Central Mexico, Sixteenth through Eighteenth Centuries</w:t>
      </w:r>
      <w:r>
        <w:t xml:space="preserve"> (St</w:t>
      </w:r>
      <w:r w:rsidR="00C77794">
        <w:t xml:space="preserve">anford, </w:t>
      </w:r>
      <w:r>
        <w:t>CA: Stanford University Press, 1992)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t xml:space="preserve">Anthony </w:t>
      </w:r>
      <w:proofErr w:type="spellStart"/>
      <w:r>
        <w:t>Pagden</w:t>
      </w:r>
      <w:proofErr w:type="spellEnd"/>
      <w:r>
        <w:t xml:space="preserve">, </w:t>
      </w:r>
      <w:r w:rsidRPr="00C77794">
        <w:rPr>
          <w:i/>
        </w:rPr>
        <w:t>The Fall of Natural Man: The Ame</w:t>
      </w:r>
      <w:r w:rsidR="00C77794" w:rsidRPr="00C77794">
        <w:rPr>
          <w:i/>
        </w:rPr>
        <w:t xml:space="preserve">rican Indian and the Origins of </w:t>
      </w:r>
      <w:r w:rsidRPr="00C77794">
        <w:rPr>
          <w:i/>
        </w:rPr>
        <w:t xml:space="preserve">Comparative Ethnology </w:t>
      </w:r>
      <w:r>
        <w:t>(New York, NY: Cambridge University Press, 1982)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t xml:space="preserve">Bianca </w:t>
      </w:r>
      <w:proofErr w:type="spellStart"/>
      <w:r>
        <w:t>Premo</w:t>
      </w:r>
      <w:proofErr w:type="spellEnd"/>
      <w:r>
        <w:t>, “From the Pockets of Women: The Gendering of t</w:t>
      </w:r>
      <w:r w:rsidR="00C77794">
        <w:t xml:space="preserve">he </w:t>
      </w:r>
      <w:proofErr w:type="spellStart"/>
      <w:r w:rsidR="00C77794">
        <w:t>Mita</w:t>
      </w:r>
      <w:proofErr w:type="spellEnd"/>
      <w:r w:rsidR="00C77794">
        <w:t xml:space="preserve">, Migration </w:t>
      </w:r>
      <w:r>
        <w:t xml:space="preserve">and Tribute in Colonial </w:t>
      </w:r>
      <w:proofErr w:type="spellStart"/>
      <w:r>
        <w:t>Chucuito</w:t>
      </w:r>
      <w:proofErr w:type="spellEnd"/>
      <w:r>
        <w:t xml:space="preserve">, Peru,” </w:t>
      </w:r>
      <w:r w:rsidRPr="00C77794">
        <w:rPr>
          <w:i/>
        </w:rPr>
        <w:t>The Americas</w:t>
      </w:r>
      <w:r>
        <w:t>, Vol. 57, no. 1 (2000): 63-93.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t xml:space="preserve">Cynthia </w:t>
      </w:r>
      <w:proofErr w:type="spellStart"/>
      <w:r>
        <w:t>Radding</w:t>
      </w:r>
      <w:proofErr w:type="spellEnd"/>
      <w:r>
        <w:t xml:space="preserve">, </w:t>
      </w:r>
      <w:r w:rsidRPr="00C77794">
        <w:rPr>
          <w:i/>
        </w:rPr>
        <w:t>Wandering Peoples: Colonialis</w:t>
      </w:r>
      <w:r w:rsidR="00C77794" w:rsidRPr="00C77794">
        <w:rPr>
          <w:i/>
        </w:rPr>
        <w:t xml:space="preserve">m, Ethnic Spaces and Ecological </w:t>
      </w:r>
      <w:r w:rsidRPr="00C77794">
        <w:rPr>
          <w:i/>
        </w:rPr>
        <w:t>Frontiers in Northwest Mexico, 1700-1850</w:t>
      </w:r>
      <w:r>
        <w:t xml:space="preserve"> (Durham, NC: Duke University Press, 1997)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t xml:space="preserve">Matthew </w:t>
      </w:r>
      <w:proofErr w:type="spellStart"/>
      <w:r>
        <w:t>Restall</w:t>
      </w:r>
      <w:proofErr w:type="spellEnd"/>
      <w:r>
        <w:t xml:space="preserve">, Lisa Sousa, and Keven </w:t>
      </w:r>
      <w:proofErr w:type="spellStart"/>
      <w:r>
        <w:t>Terraci</w:t>
      </w:r>
      <w:r w:rsidR="00C77794">
        <w:t>ano</w:t>
      </w:r>
      <w:proofErr w:type="spellEnd"/>
      <w:r w:rsidR="00C77794">
        <w:t xml:space="preserve">, eds., </w:t>
      </w:r>
      <w:r w:rsidR="00C77794" w:rsidRPr="00C77794">
        <w:rPr>
          <w:i/>
        </w:rPr>
        <w:t xml:space="preserve">Mesoamerican Voices- </w:t>
      </w:r>
      <w:r w:rsidRPr="00C77794">
        <w:rPr>
          <w:i/>
        </w:rPr>
        <w:t>Native Language Writings from Colonial Mexico,</w:t>
      </w:r>
      <w:r w:rsidR="00C77794" w:rsidRPr="00C77794">
        <w:rPr>
          <w:i/>
        </w:rPr>
        <w:t xml:space="preserve"> Oaxaca, Yucatan, and Guatemala</w:t>
      </w:r>
      <w:r w:rsidR="00C77794">
        <w:t xml:space="preserve"> </w:t>
      </w:r>
      <w:r>
        <w:t>(New York, NY: Cambridge University Press, 2005)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t xml:space="preserve">John Howland Rowe, “The Incas </w:t>
      </w:r>
      <w:proofErr w:type="gramStart"/>
      <w:r>
        <w:t>Under</w:t>
      </w:r>
      <w:proofErr w:type="gramEnd"/>
      <w:r>
        <w:t xml:space="preserve"> Spanish Colonial I</w:t>
      </w:r>
      <w:r w:rsidR="00C77794">
        <w:t xml:space="preserve">nstitutions,” </w:t>
      </w:r>
      <w:r w:rsidR="00C77794" w:rsidRPr="00C77794">
        <w:rPr>
          <w:i/>
        </w:rPr>
        <w:t xml:space="preserve">Hispanic American </w:t>
      </w:r>
      <w:r w:rsidRPr="00C77794">
        <w:rPr>
          <w:i/>
        </w:rPr>
        <w:t>Historical Review</w:t>
      </w:r>
      <w:r>
        <w:t>, Vol. 37, no. 2 (May 1957): 155-199.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t xml:space="preserve">Elman Service, </w:t>
      </w:r>
      <w:r w:rsidRPr="00C77794">
        <w:rPr>
          <w:i/>
        </w:rPr>
        <w:t>Spanish-Guaraní Relations in Early Colonial Paraguay</w:t>
      </w:r>
      <w:r>
        <w:t xml:space="preserve"> (Ann Arbor, M</w:t>
      </w:r>
      <w:r w:rsidR="00C77794">
        <w:t xml:space="preserve">I: </w:t>
      </w:r>
      <w:r>
        <w:t>University of Michigan Press, 1954)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t xml:space="preserve">Irene </w:t>
      </w:r>
      <w:proofErr w:type="spellStart"/>
      <w:r>
        <w:t>Silverblatt</w:t>
      </w:r>
      <w:proofErr w:type="spellEnd"/>
      <w:r>
        <w:t xml:space="preserve">, </w:t>
      </w:r>
      <w:r w:rsidRPr="00C77794">
        <w:rPr>
          <w:i/>
        </w:rPr>
        <w:t>Moon, Sun, and Witches: Gender, Ideologies</w:t>
      </w:r>
      <w:r w:rsidR="00C77794" w:rsidRPr="00C77794">
        <w:rPr>
          <w:i/>
        </w:rPr>
        <w:t xml:space="preserve"> and Class in Inca and Colonial </w:t>
      </w:r>
      <w:r w:rsidRPr="00C77794">
        <w:rPr>
          <w:i/>
        </w:rPr>
        <w:t>Peru</w:t>
      </w:r>
      <w:r>
        <w:t xml:space="preserve"> (Princeton, NJ: Princeton University Press, 1987)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t xml:space="preserve">Steve Stern, </w:t>
      </w:r>
      <w:r w:rsidRPr="00C77794">
        <w:rPr>
          <w:i/>
        </w:rPr>
        <w:t>Peru’s Indian Peoples and the Challenges of Spanish Conq</w:t>
      </w:r>
      <w:r w:rsidR="00C77794" w:rsidRPr="00C77794">
        <w:rPr>
          <w:i/>
        </w:rPr>
        <w:t xml:space="preserve">uest: </w:t>
      </w:r>
      <w:proofErr w:type="spellStart"/>
      <w:r w:rsidR="00C77794" w:rsidRPr="00C77794">
        <w:rPr>
          <w:i/>
        </w:rPr>
        <w:t>Huamanga</w:t>
      </w:r>
      <w:proofErr w:type="spellEnd"/>
      <w:r w:rsidR="00C77794" w:rsidRPr="00C77794">
        <w:rPr>
          <w:i/>
        </w:rPr>
        <w:t xml:space="preserve"> to 1640</w:t>
      </w:r>
      <w:r w:rsidR="00C77794">
        <w:t xml:space="preserve"> </w:t>
      </w:r>
      <w:r>
        <w:t>(Madison, WI: University of Wisconsin Press, 1982).</w:t>
      </w:r>
    </w:p>
    <w:p w:rsidR="00153043" w:rsidRDefault="00153043" w:rsidP="00C77794">
      <w:pPr>
        <w:pStyle w:val="ListParagraph"/>
        <w:numPr>
          <w:ilvl w:val="0"/>
          <w:numId w:val="5"/>
        </w:numPr>
      </w:pPr>
      <w:r>
        <w:t xml:space="preserve">-------------, </w:t>
      </w:r>
      <w:r w:rsidRPr="00C77794">
        <w:rPr>
          <w:i/>
        </w:rPr>
        <w:t>Resistance, Rebellion and Consciousness in the And</w:t>
      </w:r>
      <w:r w:rsidR="00C77794" w:rsidRPr="00C77794">
        <w:rPr>
          <w:i/>
        </w:rPr>
        <w:t>ean Peasant World, 18th to 20</w:t>
      </w:r>
      <w:r w:rsidR="00C77794" w:rsidRPr="00C77794">
        <w:rPr>
          <w:i/>
          <w:vertAlign w:val="superscript"/>
        </w:rPr>
        <w:t>th</w:t>
      </w:r>
      <w:r w:rsidR="00C77794" w:rsidRPr="00C77794">
        <w:rPr>
          <w:i/>
        </w:rPr>
        <w:t xml:space="preserve"> </w:t>
      </w:r>
      <w:r w:rsidRPr="00C77794">
        <w:rPr>
          <w:i/>
        </w:rPr>
        <w:t>Centuries</w:t>
      </w:r>
      <w:r>
        <w:t xml:space="preserve"> (Madison, WI: University of Wisconsin, 1987)</w:t>
      </w:r>
    </w:p>
    <w:p w:rsidR="00153043" w:rsidRPr="00C77794" w:rsidRDefault="00153043" w:rsidP="00C77794">
      <w:pPr>
        <w:pStyle w:val="Heading2"/>
        <w:rPr>
          <w:b/>
          <w:color w:val="000000" w:themeColor="text1"/>
          <w:sz w:val="32"/>
          <w:szCs w:val="32"/>
        </w:rPr>
      </w:pPr>
      <w:r w:rsidRPr="00C77794">
        <w:rPr>
          <w:b/>
          <w:color w:val="000000" w:themeColor="text1"/>
          <w:sz w:val="32"/>
          <w:szCs w:val="32"/>
        </w:rPr>
        <w:t>Post-Colonial</w:t>
      </w:r>
    </w:p>
    <w:p w:rsidR="00153043" w:rsidRDefault="00153043" w:rsidP="00C77794">
      <w:pPr>
        <w:pStyle w:val="ListParagraph"/>
        <w:numPr>
          <w:ilvl w:val="0"/>
          <w:numId w:val="6"/>
        </w:numPr>
      </w:pPr>
      <w:r>
        <w:t xml:space="preserve">Antonio </w:t>
      </w:r>
      <w:proofErr w:type="spellStart"/>
      <w:r>
        <w:t>Annino</w:t>
      </w:r>
      <w:proofErr w:type="spellEnd"/>
      <w:r>
        <w:t>, “Two-Faced Janus: The Pue</w:t>
      </w:r>
      <w:r w:rsidR="00C77794">
        <w:t xml:space="preserve">blos and the Origins of Mexican </w:t>
      </w:r>
      <w:r>
        <w:t xml:space="preserve">Liberalism,” in Elisa </w:t>
      </w:r>
      <w:proofErr w:type="spellStart"/>
      <w:r>
        <w:t>Servín</w:t>
      </w:r>
      <w:proofErr w:type="spellEnd"/>
      <w:r>
        <w:t xml:space="preserve">, Leticia Reina, and John </w:t>
      </w:r>
      <w:proofErr w:type="spellStart"/>
      <w:r>
        <w:t>Tu</w:t>
      </w:r>
      <w:r w:rsidR="00C77794">
        <w:t>tino</w:t>
      </w:r>
      <w:proofErr w:type="spellEnd"/>
      <w:r w:rsidR="00C77794">
        <w:t>, eds.,</w:t>
      </w:r>
      <w:r w:rsidR="00C77794" w:rsidRPr="00C77794">
        <w:rPr>
          <w:i/>
        </w:rPr>
        <w:t xml:space="preserve"> Cycles of Conflict, </w:t>
      </w:r>
      <w:r w:rsidRPr="00C77794">
        <w:rPr>
          <w:i/>
        </w:rPr>
        <w:t>Centuries of Change: Crisis, Reform, and Revolut</w:t>
      </w:r>
      <w:r w:rsidR="00C77794" w:rsidRPr="00C77794">
        <w:rPr>
          <w:i/>
        </w:rPr>
        <w:t xml:space="preserve">ion in Mexico </w:t>
      </w:r>
      <w:r w:rsidR="00C77794">
        <w:t xml:space="preserve">(Durham, NC: Duke </w:t>
      </w:r>
      <w:r>
        <w:t>University Press, 2007)</w:t>
      </w:r>
    </w:p>
    <w:p w:rsidR="00153043" w:rsidRDefault="00153043" w:rsidP="00C77794">
      <w:pPr>
        <w:pStyle w:val="ListParagraph"/>
        <w:numPr>
          <w:ilvl w:val="0"/>
          <w:numId w:val="6"/>
        </w:numPr>
      </w:pPr>
      <w:r>
        <w:t xml:space="preserve">Ana </w:t>
      </w:r>
      <w:proofErr w:type="spellStart"/>
      <w:r>
        <w:t>María</w:t>
      </w:r>
      <w:proofErr w:type="spellEnd"/>
      <w:r>
        <w:t xml:space="preserve"> Alonso, </w:t>
      </w:r>
      <w:r w:rsidRPr="00C77794">
        <w:rPr>
          <w:i/>
        </w:rPr>
        <w:t>Thread of Blood: Colonialism, Rev</w:t>
      </w:r>
      <w:r w:rsidR="00C77794" w:rsidRPr="00C77794">
        <w:rPr>
          <w:i/>
        </w:rPr>
        <w:t xml:space="preserve">olution, and Gender on Mexico’s </w:t>
      </w:r>
      <w:r w:rsidRPr="00C77794">
        <w:rPr>
          <w:i/>
        </w:rPr>
        <w:t>Northern Frontier</w:t>
      </w:r>
      <w:r>
        <w:t xml:space="preserve"> (</w:t>
      </w:r>
      <w:proofErr w:type="spellStart"/>
      <w:r>
        <w:t>Tuscon</w:t>
      </w:r>
      <w:proofErr w:type="spellEnd"/>
      <w:r>
        <w:t>, AZ: University of Arizona Press, 1995)</w:t>
      </w:r>
    </w:p>
    <w:p w:rsidR="00153043" w:rsidRDefault="00153043" w:rsidP="00C77794">
      <w:pPr>
        <w:pStyle w:val="ListParagraph"/>
        <w:numPr>
          <w:ilvl w:val="0"/>
          <w:numId w:val="6"/>
        </w:numPr>
      </w:pPr>
      <w:r>
        <w:t xml:space="preserve">Marjorie Becker, </w:t>
      </w:r>
      <w:r w:rsidRPr="00C77794">
        <w:rPr>
          <w:i/>
        </w:rPr>
        <w:t xml:space="preserve">Setting the Virgin on Fire: </w:t>
      </w:r>
      <w:proofErr w:type="spellStart"/>
      <w:r w:rsidRPr="00C77794">
        <w:rPr>
          <w:i/>
        </w:rPr>
        <w:t>Lázaro</w:t>
      </w:r>
      <w:proofErr w:type="spellEnd"/>
      <w:r w:rsidRPr="00C77794">
        <w:rPr>
          <w:i/>
        </w:rPr>
        <w:t xml:space="preserve"> Cárden</w:t>
      </w:r>
      <w:r w:rsidR="00C77794" w:rsidRPr="00C77794">
        <w:rPr>
          <w:i/>
        </w:rPr>
        <w:t xml:space="preserve">as, Michoacán Peasants, and the </w:t>
      </w:r>
      <w:r w:rsidRPr="00C77794">
        <w:rPr>
          <w:i/>
        </w:rPr>
        <w:t>Redemption of the Mexican Revolution</w:t>
      </w:r>
      <w:r>
        <w:t xml:space="preserve"> (Berkeley, CA: </w:t>
      </w:r>
      <w:r w:rsidR="00C77794">
        <w:t xml:space="preserve">University of California Press, </w:t>
      </w:r>
      <w:r>
        <w:t>1995)</w:t>
      </w:r>
    </w:p>
    <w:p w:rsidR="00153043" w:rsidRDefault="00153043" w:rsidP="00C77794">
      <w:pPr>
        <w:pStyle w:val="ListParagraph"/>
        <w:numPr>
          <w:ilvl w:val="0"/>
          <w:numId w:val="6"/>
        </w:numPr>
      </w:pPr>
      <w:r>
        <w:t xml:space="preserve">Thomas Davies, </w:t>
      </w:r>
      <w:r w:rsidRPr="00C77794">
        <w:rPr>
          <w:i/>
        </w:rPr>
        <w:t xml:space="preserve">Indian Integration in Peru: A Half Century of </w:t>
      </w:r>
      <w:r w:rsidR="00C77794" w:rsidRPr="00C77794">
        <w:rPr>
          <w:i/>
        </w:rPr>
        <w:t>Experience, 1900-1948</w:t>
      </w:r>
      <w:r w:rsidR="00C77794">
        <w:t xml:space="preserve"> (Lincoln, </w:t>
      </w:r>
      <w:r>
        <w:t>NE: University of Nebraska Press, 1974)</w:t>
      </w:r>
    </w:p>
    <w:p w:rsidR="00153043" w:rsidRDefault="00153043" w:rsidP="00C77794">
      <w:pPr>
        <w:pStyle w:val="ListParagraph"/>
        <w:numPr>
          <w:ilvl w:val="0"/>
          <w:numId w:val="6"/>
        </w:numPr>
      </w:pPr>
      <w:r>
        <w:t xml:space="preserve">Greg Grandin, </w:t>
      </w:r>
      <w:r w:rsidRPr="00C77794">
        <w:rPr>
          <w:i/>
        </w:rPr>
        <w:t xml:space="preserve">The Blood of Guatemala: A History of Race </w:t>
      </w:r>
      <w:r w:rsidR="00C77794" w:rsidRPr="00C77794">
        <w:rPr>
          <w:i/>
        </w:rPr>
        <w:t>and Nation</w:t>
      </w:r>
      <w:r w:rsidR="00C77794">
        <w:t xml:space="preserve"> (Durham, NC: Duke </w:t>
      </w:r>
      <w:r>
        <w:t>University Press, 2000)</w:t>
      </w:r>
    </w:p>
    <w:p w:rsidR="00153043" w:rsidRDefault="00153043" w:rsidP="00C77794">
      <w:pPr>
        <w:pStyle w:val="ListParagraph"/>
        <w:numPr>
          <w:ilvl w:val="0"/>
          <w:numId w:val="6"/>
        </w:numPr>
      </w:pPr>
      <w:proofErr w:type="spellStart"/>
      <w:r>
        <w:t>Florencia</w:t>
      </w:r>
      <w:proofErr w:type="spellEnd"/>
      <w:r>
        <w:t xml:space="preserve"> Mallon, </w:t>
      </w:r>
      <w:r w:rsidRPr="00C77794">
        <w:rPr>
          <w:i/>
        </w:rPr>
        <w:t xml:space="preserve">Peasant and Nation: The Making </w:t>
      </w:r>
      <w:r w:rsidR="00C77794" w:rsidRPr="00C77794">
        <w:rPr>
          <w:i/>
        </w:rPr>
        <w:t xml:space="preserve">of Postcolonial Mexico and Peru </w:t>
      </w:r>
      <w:r>
        <w:t>(Berkeley, CA: University of California Press, 1995)</w:t>
      </w:r>
    </w:p>
    <w:p w:rsidR="00153043" w:rsidRDefault="00153043" w:rsidP="00C77794">
      <w:pPr>
        <w:pStyle w:val="ListParagraph"/>
        <w:numPr>
          <w:ilvl w:val="0"/>
          <w:numId w:val="6"/>
        </w:numPr>
      </w:pPr>
      <w:r>
        <w:t xml:space="preserve">------------------, </w:t>
      </w:r>
      <w:r w:rsidRPr="00C77794">
        <w:rPr>
          <w:i/>
        </w:rPr>
        <w:t xml:space="preserve">Courage Tastes of Blood: The </w:t>
      </w:r>
      <w:proofErr w:type="spellStart"/>
      <w:r w:rsidR="00C77794" w:rsidRPr="00C77794">
        <w:rPr>
          <w:i/>
        </w:rPr>
        <w:t>Mapuche</w:t>
      </w:r>
      <w:proofErr w:type="spellEnd"/>
      <w:r w:rsidR="00C77794" w:rsidRPr="00C77794">
        <w:rPr>
          <w:i/>
        </w:rPr>
        <w:t xml:space="preserve"> Indigenous Community of </w:t>
      </w:r>
      <w:proofErr w:type="spellStart"/>
      <w:r w:rsidRPr="00C77794">
        <w:rPr>
          <w:i/>
        </w:rPr>
        <w:t>Nicolás</w:t>
      </w:r>
      <w:proofErr w:type="spellEnd"/>
      <w:r w:rsidRPr="00C77794">
        <w:rPr>
          <w:i/>
        </w:rPr>
        <w:t xml:space="preserve"> </w:t>
      </w:r>
      <w:proofErr w:type="spellStart"/>
      <w:r w:rsidRPr="00C77794">
        <w:rPr>
          <w:i/>
        </w:rPr>
        <w:t>Ailío</w:t>
      </w:r>
      <w:proofErr w:type="spellEnd"/>
      <w:r w:rsidRPr="00C77794">
        <w:rPr>
          <w:i/>
        </w:rPr>
        <w:t xml:space="preserve"> and the Chilean State, 1906-20</w:t>
      </w:r>
      <w:r w:rsidR="00C77794" w:rsidRPr="00C77794">
        <w:rPr>
          <w:i/>
        </w:rPr>
        <w:t>00</w:t>
      </w:r>
      <w:r w:rsidR="00C77794">
        <w:t xml:space="preserve"> (Durham, NC: Duke University Press, 2005)</w:t>
      </w:r>
    </w:p>
    <w:p w:rsidR="00153043" w:rsidRDefault="00153043" w:rsidP="00C77794">
      <w:pPr>
        <w:pStyle w:val="ListParagraph"/>
        <w:numPr>
          <w:ilvl w:val="0"/>
          <w:numId w:val="6"/>
        </w:numPr>
      </w:pPr>
      <w:r>
        <w:t>------------------, “Indigenous Peoples and Nation-States in Spanish America, 1780-2000,” in Jose</w:t>
      </w:r>
      <w:r w:rsidR="00C77794">
        <w:t xml:space="preserve"> </w:t>
      </w:r>
      <w:r>
        <w:t xml:space="preserve">C. Moya, ed., </w:t>
      </w:r>
      <w:r w:rsidRPr="00C77794">
        <w:rPr>
          <w:i/>
        </w:rPr>
        <w:t>The Oxford Handbook of Latin America</w:t>
      </w:r>
      <w:r w:rsidR="00C77794" w:rsidRPr="00C77794">
        <w:rPr>
          <w:i/>
        </w:rPr>
        <w:t>n History</w:t>
      </w:r>
      <w:r w:rsidR="00C77794">
        <w:t xml:space="preserve"> (New York, NY: Oxford </w:t>
      </w:r>
      <w:r>
        <w:t>University Press, 2011)</w:t>
      </w:r>
    </w:p>
    <w:p w:rsidR="00153043" w:rsidRDefault="00153043" w:rsidP="00C77794">
      <w:pPr>
        <w:pStyle w:val="ListParagraph"/>
        <w:numPr>
          <w:ilvl w:val="0"/>
          <w:numId w:val="6"/>
        </w:numPr>
      </w:pPr>
      <w:r>
        <w:t xml:space="preserve">René Reeves, </w:t>
      </w:r>
      <w:r w:rsidRPr="00C77794">
        <w:rPr>
          <w:i/>
        </w:rPr>
        <w:t>Ladinos with Ladinos, Indians with Indians: L</w:t>
      </w:r>
      <w:r w:rsidR="00C77794" w:rsidRPr="00C77794">
        <w:rPr>
          <w:i/>
        </w:rPr>
        <w:t xml:space="preserve">and, Labor, and Regional Ethnic </w:t>
      </w:r>
      <w:r w:rsidRPr="00C77794">
        <w:rPr>
          <w:i/>
        </w:rPr>
        <w:t>Conflict in the Making of Guatemala</w:t>
      </w:r>
      <w:r>
        <w:t xml:space="preserve"> (Stanford, CA: Stanford University Press, 2006)</w:t>
      </w:r>
    </w:p>
    <w:p w:rsidR="00153043" w:rsidRPr="00C77794" w:rsidRDefault="00153043" w:rsidP="00C77794">
      <w:pPr>
        <w:pStyle w:val="Heading2"/>
        <w:rPr>
          <w:b/>
          <w:color w:val="000000" w:themeColor="text1"/>
          <w:sz w:val="32"/>
          <w:szCs w:val="32"/>
        </w:rPr>
      </w:pPr>
      <w:r w:rsidRPr="00C77794">
        <w:rPr>
          <w:b/>
          <w:color w:val="000000" w:themeColor="text1"/>
          <w:sz w:val="32"/>
          <w:szCs w:val="32"/>
        </w:rPr>
        <w:lastRenderedPageBreak/>
        <w:t>Northern Frontier/Borderlands</w:t>
      </w:r>
    </w:p>
    <w:p w:rsidR="00153043" w:rsidRDefault="00153043" w:rsidP="00736258">
      <w:pPr>
        <w:pStyle w:val="ListParagraph"/>
        <w:numPr>
          <w:ilvl w:val="0"/>
          <w:numId w:val="7"/>
        </w:numPr>
      </w:pPr>
      <w:r>
        <w:t xml:space="preserve">Gary Anderson, </w:t>
      </w:r>
      <w:r w:rsidRPr="00736258">
        <w:rPr>
          <w:i/>
        </w:rPr>
        <w:t xml:space="preserve">Indian Southwest: 1580-1830: </w:t>
      </w:r>
      <w:proofErr w:type="spellStart"/>
      <w:r w:rsidRPr="00736258">
        <w:rPr>
          <w:i/>
        </w:rPr>
        <w:t>Ethnogenes</w:t>
      </w:r>
      <w:r w:rsidR="00C77794" w:rsidRPr="00736258">
        <w:rPr>
          <w:i/>
        </w:rPr>
        <w:t>is</w:t>
      </w:r>
      <w:proofErr w:type="spellEnd"/>
      <w:r w:rsidR="00C77794" w:rsidRPr="00736258">
        <w:rPr>
          <w:i/>
        </w:rPr>
        <w:t xml:space="preserve"> and Reinvention</w:t>
      </w:r>
      <w:r w:rsidR="00C77794">
        <w:t xml:space="preserve"> (Norman, OK: </w:t>
      </w:r>
      <w:r>
        <w:t>University of Oklahoma Press, 1999)</w:t>
      </w:r>
    </w:p>
    <w:p w:rsidR="00153043" w:rsidRDefault="00153043" w:rsidP="00736258">
      <w:pPr>
        <w:pStyle w:val="ListParagraph"/>
        <w:numPr>
          <w:ilvl w:val="0"/>
          <w:numId w:val="7"/>
        </w:numPr>
      </w:pPr>
      <w:r>
        <w:t xml:space="preserve">Herbert Eugene Bolton, </w:t>
      </w:r>
      <w:r w:rsidRPr="00736258">
        <w:rPr>
          <w:i/>
        </w:rPr>
        <w:t>The Spanish Borderlands: A Chronicle of Old</w:t>
      </w:r>
      <w:r w:rsidR="00C77794" w:rsidRPr="00736258">
        <w:rPr>
          <w:i/>
        </w:rPr>
        <w:t xml:space="preserve"> Florida and the </w:t>
      </w:r>
      <w:r w:rsidRPr="00736258">
        <w:rPr>
          <w:i/>
        </w:rPr>
        <w:t xml:space="preserve">Southwest </w:t>
      </w:r>
      <w:r>
        <w:t>(New Haven, CT: Yale University Press, 1921)</w:t>
      </w:r>
    </w:p>
    <w:p w:rsidR="00153043" w:rsidRDefault="00153043" w:rsidP="00736258">
      <w:pPr>
        <w:pStyle w:val="ListParagraph"/>
        <w:numPr>
          <w:ilvl w:val="0"/>
          <w:numId w:val="7"/>
        </w:numPr>
      </w:pPr>
      <w:r>
        <w:t xml:space="preserve">James F. Brooks, </w:t>
      </w:r>
      <w:r w:rsidRPr="00736258">
        <w:rPr>
          <w:i/>
        </w:rPr>
        <w:t>Captives and Cousins: Slavery, Kinship</w:t>
      </w:r>
      <w:r w:rsidR="00C77794" w:rsidRPr="00736258">
        <w:rPr>
          <w:i/>
        </w:rPr>
        <w:t xml:space="preserve"> and Community in the Southwest </w:t>
      </w:r>
      <w:r w:rsidRPr="00736258">
        <w:rPr>
          <w:i/>
        </w:rPr>
        <w:t>Borderlands</w:t>
      </w:r>
      <w:r>
        <w:t xml:space="preserve"> (Chapel Hill, NC: University of North Carolina Press, 2002)</w:t>
      </w:r>
    </w:p>
    <w:p w:rsidR="00153043" w:rsidRDefault="00153043" w:rsidP="00736258">
      <w:pPr>
        <w:pStyle w:val="ListParagraph"/>
        <w:numPr>
          <w:ilvl w:val="0"/>
          <w:numId w:val="7"/>
        </w:numPr>
      </w:pPr>
      <w:r>
        <w:t xml:space="preserve">Malcolm </w:t>
      </w:r>
      <w:proofErr w:type="spellStart"/>
      <w:r>
        <w:t>Ebright</w:t>
      </w:r>
      <w:proofErr w:type="spellEnd"/>
      <w:r>
        <w:t xml:space="preserve"> and Rick Hendricks, </w:t>
      </w:r>
      <w:r w:rsidRPr="00736258">
        <w:rPr>
          <w:i/>
        </w:rPr>
        <w:t xml:space="preserve">The Witches of </w:t>
      </w:r>
      <w:proofErr w:type="spellStart"/>
      <w:r w:rsidRPr="00736258">
        <w:rPr>
          <w:i/>
        </w:rPr>
        <w:t>Abiquiu</w:t>
      </w:r>
      <w:proofErr w:type="spellEnd"/>
      <w:r w:rsidR="00C77794" w:rsidRPr="00736258">
        <w:rPr>
          <w:i/>
        </w:rPr>
        <w:t xml:space="preserve">: The Governor, the Priest, the </w:t>
      </w:r>
      <w:proofErr w:type="spellStart"/>
      <w:r w:rsidRPr="00736258">
        <w:rPr>
          <w:i/>
        </w:rPr>
        <w:t>Genízaro</w:t>
      </w:r>
      <w:proofErr w:type="spellEnd"/>
      <w:r w:rsidRPr="00736258">
        <w:rPr>
          <w:i/>
        </w:rPr>
        <w:t xml:space="preserve"> Indians, and the Devil </w:t>
      </w:r>
      <w:r>
        <w:t>(Albuquerque, NM: University of New Mexico Press, 2006)</w:t>
      </w:r>
    </w:p>
    <w:p w:rsidR="00153043" w:rsidRDefault="00153043" w:rsidP="00736258">
      <w:pPr>
        <w:pStyle w:val="ListParagraph"/>
        <w:numPr>
          <w:ilvl w:val="0"/>
          <w:numId w:val="7"/>
        </w:numPr>
      </w:pPr>
      <w:r>
        <w:t xml:space="preserve">Ramón Gutiérrez, </w:t>
      </w:r>
      <w:r w:rsidRPr="00736258">
        <w:rPr>
          <w:i/>
        </w:rPr>
        <w:t>When Jesus Came the Co</w:t>
      </w:r>
      <w:r w:rsidR="00C77794" w:rsidRPr="00736258">
        <w:rPr>
          <w:i/>
        </w:rPr>
        <w:t xml:space="preserve">rn Mothers Went Away: Marriage, </w:t>
      </w:r>
      <w:r w:rsidRPr="00736258">
        <w:rPr>
          <w:i/>
        </w:rPr>
        <w:t>Sexuality, and Power in New Mexico, 15</w:t>
      </w:r>
      <w:r w:rsidR="00C77794" w:rsidRPr="00736258">
        <w:rPr>
          <w:i/>
        </w:rPr>
        <w:t>00-1846</w:t>
      </w:r>
      <w:r w:rsidR="00C77794">
        <w:t xml:space="preserve"> (Stanford, CA: Stanford </w:t>
      </w:r>
      <w:r>
        <w:t>University Press, 1991)</w:t>
      </w:r>
    </w:p>
    <w:p w:rsidR="00153043" w:rsidRDefault="00153043" w:rsidP="00736258">
      <w:pPr>
        <w:pStyle w:val="ListParagraph"/>
        <w:numPr>
          <w:ilvl w:val="0"/>
          <w:numId w:val="7"/>
        </w:numPr>
      </w:pPr>
      <w:r>
        <w:t xml:space="preserve">John </w:t>
      </w:r>
      <w:proofErr w:type="spellStart"/>
      <w:r>
        <w:t>Kessell</w:t>
      </w:r>
      <w:proofErr w:type="spellEnd"/>
      <w:r>
        <w:t xml:space="preserve">, </w:t>
      </w:r>
      <w:r w:rsidRPr="00736258">
        <w:rPr>
          <w:i/>
        </w:rPr>
        <w:t>Kiva, Cross, and Crown: The Pecos In</w:t>
      </w:r>
      <w:r w:rsidR="00736258" w:rsidRPr="00736258">
        <w:rPr>
          <w:i/>
        </w:rPr>
        <w:t xml:space="preserve">dians and New Mexico, 1540-1840 </w:t>
      </w:r>
      <w:r>
        <w:t>(Albuquerque, NM: University of New Mexico Press, 1987)</w:t>
      </w:r>
    </w:p>
    <w:p w:rsidR="00153043" w:rsidRDefault="00153043" w:rsidP="00736258">
      <w:pPr>
        <w:pStyle w:val="ListParagraph"/>
        <w:numPr>
          <w:ilvl w:val="0"/>
          <w:numId w:val="7"/>
        </w:numPr>
      </w:pPr>
      <w:r>
        <w:t xml:space="preserve">-----------, </w:t>
      </w:r>
      <w:r w:rsidRPr="00736258">
        <w:rPr>
          <w:i/>
        </w:rPr>
        <w:t>Pueblos, Spaniards and the Kingdom of New Me</w:t>
      </w:r>
      <w:r w:rsidR="00736258" w:rsidRPr="00736258">
        <w:rPr>
          <w:i/>
        </w:rPr>
        <w:t>xico</w:t>
      </w:r>
      <w:r w:rsidR="00736258">
        <w:t xml:space="preserve"> (Norman, OK: University of </w:t>
      </w:r>
      <w:r>
        <w:t>Oklahoma Press, 2008)</w:t>
      </w:r>
    </w:p>
    <w:p w:rsidR="00153043" w:rsidRDefault="00153043" w:rsidP="00736258">
      <w:pPr>
        <w:pStyle w:val="ListParagraph"/>
        <w:numPr>
          <w:ilvl w:val="0"/>
          <w:numId w:val="7"/>
        </w:numPr>
      </w:pPr>
      <w:r>
        <w:t xml:space="preserve">José </w:t>
      </w:r>
      <w:proofErr w:type="spellStart"/>
      <w:r>
        <w:t>Rabasa</w:t>
      </w:r>
      <w:proofErr w:type="spellEnd"/>
      <w:r>
        <w:t xml:space="preserve">, </w:t>
      </w:r>
      <w:r w:rsidRPr="00736258">
        <w:rPr>
          <w:i/>
        </w:rPr>
        <w:t>Writing Violence on the Northern Frontier: The Histori</w:t>
      </w:r>
      <w:r w:rsidR="00736258" w:rsidRPr="00736258">
        <w:rPr>
          <w:i/>
        </w:rPr>
        <w:t xml:space="preserve">ography of </w:t>
      </w:r>
      <w:proofErr w:type="spellStart"/>
      <w:r w:rsidR="00736258" w:rsidRPr="00736258">
        <w:rPr>
          <w:i/>
        </w:rPr>
        <w:t>SixteenthCentury</w:t>
      </w:r>
      <w:proofErr w:type="spellEnd"/>
      <w:r w:rsidR="00736258" w:rsidRPr="00736258">
        <w:rPr>
          <w:i/>
        </w:rPr>
        <w:t xml:space="preserve"> New </w:t>
      </w:r>
      <w:r w:rsidRPr="00736258">
        <w:rPr>
          <w:i/>
        </w:rPr>
        <w:t>Mexico and Florida and the Legacy of Conque</w:t>
      </w:r>
      <w:r w:rsidR="00736258" w:rsidRPr="00736258">
        <w:rPr>
          <w:i/>
        </w:rPr>
        <w:t xml:space="preserve">st </w:t>
      </w:r>
      <w:r w:rsidR="00736258">
        <w:t xml:space="preserve">(Durham, NC: Duke University </w:t>
      </w:r>
      <w:r>
        <w:t>Press, 2000)</w:t>
      </w:r>
    </w:p>
    <w:p w:rsidR="00153043" w:rsidRDefault="00153043" w:rsidP="00736258">
      <w:pPr>
        <w:pStyle w:val="ListParagraph"/>
        <w:numPr>
          <w:ilvl w:val="0"/>
          <w:numId w:val="7"/>
        </w:numPr>
      </w:pPr>
      <w:r>
        <w:t xml:space="preserve">Andres </w:t>
      </w:r>
      <w:proofErr w:type="spellStart"/>
      <w:r>
        <w:t>Reséndez</w:t>
      </w:r>
      <w:proofErr w:type="spellEnd"/>
      <w:r>
        <w:t xml:space="preserve">, </w:t>
      </w:r>
      <w:r w:rsidRPr="00736258">
        <w:rPr>
          <w:i/>
        </w:rPr>
        <w:t>A Land So Strange: The Epic Journey o</w:t>
      </w:r>
      <w:r w:rsidR="00736258" w:rsidRPr="00736258">
        <w:rPr>
          <w:i/>
        </w:rPr>
        <w:t xml:space="preserve">f </w:t>
      </w:r>
      <w:proofErr w:type="spellStart"/>
      <w:r w:rsidR="00736258" w:rsidRPr="00736258">
        <w:rPr>
          <w:i/>
        </w:rPr>
        <w:t>Cabeza</w:t>
      </w:r>
      <w:proofErr w:type="spellEnd"/>
      <w:r w:rsidR="00736258" w:rsidRPr="00736258">
        <w:rPr>
          <w:i/>
        </w:rPr>
        <w:t xml:space="preserve"> de </w:t>
      </w:r>
      <w:proofErr w:type="spellStart"/>
      <w:r w:rsidR="00736258" w:rsidRPr="00736258">
        <w:rPr>
          <w:i/>
        </w:rPr>
        <w:t>Vaca</w:t>
      </w:r>
      <w:proofErr w:type="spellEnd"/>
      <w:r w:rsidR="00736258">
        <w:t xml:space="preserve"> (New York, NY: </w:t>
      </w:r>
      <w:r>
        <w:t>Basic Books, 2007)</w:t>
      </w:r>
    </w:p>
    <w:p w:rsidR="00153043" w:rsidRDefault="00153043" w:rsidP="00736258">
      <w:pPr>
        <w:pStyle w:val="ListParagraph"/>
        <w:numPr>
          <w:ilvl w:val="0"/>
          <w:numId w:val="7"/>
        </w:numPr>
      </w:pPr>
      <w:r>
        <w:t xml:space="preserve">David J. Weber, </w:t>
      </w:r>
      <w:r w:rsidRPr="00736258">
        <w:rPr>
          <w:i/>
        </w:rPr>
        <w:t>The Spanish Frontier in North America</w:t>
      </w:r>
      <w:r>
        <w:t xml:space="preserve"> </w:t>
      </w:r>
      <w:r w:rsidR="00736258">
        <w:t xml:space="preserve">(New Haven, CT: Yale University </w:t>
      </w:r>
      <w:r>
        <w:t>Press, 1994)</w:t>
      </w:r>
    </w:p>
    <w:p w:rsidR="00522E1D" w:rsidRDefault="00153043" w:rsidP="00736258">
      <w:pPr>
        <w:pStyle w:val="ListParagraph"/>
        <w:numPr>
          <w:ilvl w:val="0"/>
          <w:numId w:val="7"/>
        </w:numPr>
      </w:pPr>
      <w:r>
        <w:t xml:space="preserve">---------------, </w:t>
      </w:r>
      <w:proofErr w:type="spellStart"/>
      <w:r w:rsidRPr="00736258">
        <w:rPr>
          <w:i/>
        </w:rPr>
        <w:t>Bárbaros</w:t>
      </w:r>
      <w:proofErr w:type="spellEnd"/>
      <w:r w:rsidRPr="00736258">
        <w:rPr>
          <w:i/>
        </w:rPr>
        <w:t>: Spaniards and their Savages in the A</w:t>
      </w:r>
      <w:r w:rsidR="00736258" w:rsidRPr="00736258">
        <w:rPr>
          <w:i/>
        </w:rPr>
        <w:t>ge of Enlightenment</w:t>
      </w:r>
      <w:r w:rsidR="00736258">
        <w:t xml:space="preserve"> (New Haven, </w:t>
      </w:r>
      <w:r>
        <w:t>CT: Yale University Press, 2006)</w:t>
      </w:r>
      <w:bookmarkStart w:id="0" w:name="_GoBack"/>
      <w:bookmarkEnd w:id="0"/>
    </w:p>
    <w:sectPr w:rsidR="0052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7A33"/>
    <w:multiLevelType w:val="hybridMultilevel"/>
    <w:tmpl w:val="921C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4F93"/>
    <w:multiLevelType w:val="hybridMultilevel"/>
    <w:tmpl w:val="F1AE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420D"/>
    <w:multiLevelType w:val="hybridMultilevel"/>
    <w:tmpl w:val="4C78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F075E"/>
    <w:multiLevelType w:val="hybridMultilevel"/>
    <w:tmpl w:val="C81C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6193A"/>
    <w:multiLevelType w:val="hybridMultilevel"/>
    <w:tmpl w:val="F56E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21D6E"/>
    <w:multiLevelType w:val="hybridMultilevel"/>
    <w:tmpl w:val="90CE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D3CD9"/>
    <w:multiLevelType w:val="hybridMultilevel"/>
    <w:tmpl w:val="324E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43"/>
    <w:rsid w:val="00153043"/>
    <w:rsid w:val="00522E1D"/>
    <w:rsid w:val="00736258"/>
    <w:rsid w:val="00C7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FE4C"/>
  <w15:chartTrackingRefBased/>
  <w15:docId w15:val="{9585DCB2-BAE7-450A-81B0-5B656BFF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3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Amy</dc:creator>
  <cp:keywords/>
  <dc:description/>
  <cp:lastModifiedBy>Stout, Amy</cp:lastModifiedBy>
  <cp:revision>1</cp:revision>
  <dcterms:created xsi:type="dcterms:W3CDTF">2019-12-27T18:47:00Z</dcterms:created>
  <dcterms:modified xsi:type="dcterms:W3CDTF">2019-12-27T19:15:00Z</dcterms:modified>
</cp:coreProperties>
</file>